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ПРАВИЛО 1. ЧАСТО МОЙТЕ РУКИ С МЫЛОМ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Гигиена рук </w:t>
      </w:r>
      <w:proofErr w:type="gramStart"/>
      <w:r w:rsidRPr="00744B7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44B7E">
        <w:rPr>
          <w:rFonts w:ascii="Times New Roman" w:hAnsi="Times New Roman" w:cs="Times New Roman"/>
          <w:sz w:val="24"/>
          <w:szCs w:val="24"/>
        </w:rPr>
        <w:t xml:space="preserve"> важная мера профилактики распространения гриппа и </w:t>
      </w:r>
      <w:proofErr w:type="spellStart"/>
      <w:r w:rsidRPr="00744B7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44B7E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ПРАВИЛО 2. СОБЛЮДАЙТЕ РАССТОЯНИЕ И ЭТИКЕТ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Избегайте трогать руками глаза, нос или рот. Вирус гриппа и коронавирус распространяются этими путями.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Избегая излишние поездки и посещения многолюдных мест, можно уменьшить риск заболевания.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ПРАВИЛО 3. ВЕДИТЕ ЗДОРОВЫЙ ОБРАЗ ЖИЗНИ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ПРАВИЛО 4. ЗАЩИЩАЙТЕ ОРГАНЫ ДЫХАНИЯ С ПОМОЩЬЮ МЕДИЦИНСКОЙ МАСКИ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при уходе за больными острыми респираторными вирусными инфекциями;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при общении с лицами с признаками острой респираторной вирусной инфекции;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при рисках инфицирования другими инфекциями, передающимися воздушно-капельным путем.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КАК ПРАВИЛЬНО НОСИТЬ МАСКУ?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Чтобы обезопасить себя от заражения, крайне важно правильно ее носить: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маска должна тщательно закрепляться, плотно закрывать рот и нос, не оставляя зазоров;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влажную или отсыревшую маску следует сменить на новую, сухую;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не используйте вторично одноразовую маску;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- использованную одноразовую маску следует немедленно выбросить в отходы.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Во время пребывания на улице полезно дышать свежим воздухом и маску надевать не стоит.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ПРАВИЛО 5. ЧТО ДЕЛАТЬ В СЛУЧАЕ ЗАБОЛЕВАНИЯ ГРИППОМ, КОРОНАВИРУСНОЙ ИНФЕКЦИЕЙ?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Оставайтесь дома и срочно обращайтесь к врачу.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Следуйте предписаниям врача, соблюдайте постельный режим и пейте как можно больше жидкости.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>КАКОВЫ СИМПТОМЫ ГРИППА/КОРОНАВИРУСНОЙ ИНФЕКЦИИ</w:t>
      </w:r>
      <w:r w:rsidRPr="0074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КАКОВЫ ОСЛОЖНЕНИЯ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ЧТО ДЕЛАТЬ ЕСЛИ В СЕМЬЕ КТО-ТО ЗАБОЛЕЛ ГРИППОМ/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B7E">
        <w:rPr>
          <w:rFonts w:ascii="Times New Roman" w:hAnsi="Times New Roman" w:cs="Times New Roman"/>
          <w:b/>
          <w:bCs/>
          <w:sz w:val="24"/>
          <w:szCs w:val="24"/>
        </w:rPr>
        <w:t xml:space="preserve">КОРОНАВИРУСНОЙ ИНФЕКЦИЕЙ?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Вызовите врача.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Часто проветривайте помещение.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744B7E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 xml:space="preserve">Часто мойте руки с мылом.  </w:t>
      </w:r>
    </w:p>
    <w:p w:rsidR="00385BB5" w:rsidRPr="00744B7E" w:rsidRDefault="00744B7E" w:rsidP="00744B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B7E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  <w:r w:rsidRPr="00744B7E">
        <w:rPr>
          <w:rFonts w:ascii="Times New Roman" w:hAnsi="Times New Roman" w:cs="Times New Roman"/>
          <w:sz w:val="24"/>
          <w:szCs w:val="24"/>
        </w:rPr>
        <w:t xml:space="preserve"> </w:t>
      </w:r>
      <w:r w:rsidRPr="00744B7E">
        <w:rPr>
          <w:rFonts w:ascii="Times New Roman" w:hAnsi="Times New Roman" w:cs="Times New Roman"/>
          <w:sz w:val="24"/>
          <w:szCs w:val="24"/>
        </w:rPr>
        <w:t>Ухажив</w:t>
      </w:r>
      <w:bookmarkStart w:id="0" w:name="_GoBack"/>
      <w:bookmarkEnd w:id="0"/>
      <w:r w:rsidRPr="00744B7E">
        <w:rPr>
          <w:rFonts w:ascii="Times New Roman" w:hAnsi="Times New Roman" w:cs="Times New Roman"/>
          <w:sz w:val="24"/>
          <w:szCs w:val="24"/>
        </w:rPr>
        <w:t>ать за больным должен только один член семьи.</w:t>
      </w:r>
    </w:p>
    <w:sectPr w:rsidR="00385BB5" w:rsidRPr="00744B7E" w:rsidSect="00744B7E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7E"/>
    <w:rsid w:val="00385BB5"/>
    <w:rsid w:val="007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1F82"/>
  <w15:chartTrackingRefBased/>
  <w15:docId w15:val="{4F81BA6C-8686-45F8-AF38-F64121B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2020-03-19T06:18:00Z</dcterms:created>
  <dcterms:modified xsi:type="dcterms:W3CDTF">2020-03-19T06:22:00Z</dcterms:modified>
</cp:coreProperties>
</file>